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0" w:rsidRPr="00260410" w:rsidRDefault="00260410" w:rsidP="00260410">
      <w:pPr>
        <w:pStyle w:val="1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 xml:space="preserve">Сведения о кандидатах в Совет директоров </w:t>
      </w:r>
    </w:p>
    <w:p w:rsidR="00260410" w:rsidRPr="00260410" w:rsidRDefault="00260410" w:rsidP="00260410">
      <w:pPr>
        <w:pStyle w:val="1"/>
        <w:jc w:val="center"/>
        <w:rPr>
          <w:b/>
          <w:sz w:val="22"/>
          <w:szCs w:val="22"/>
        </w:rPr>
      </w:pPr>
      <w:r w:rsidRPr="00260410">
        <w:rPr>
          <w:b/>
          <w:sz w:val="22"/>
          <w:szCs w:val="22"/>
        </w:rPr>
        <w:t>ОАО «Фонд Севера» (далее – общество) выдвинутых для голосования на</w:t>
      </w:r>
      <w:r w:rsidR="009866C8">
        <w:rPr>
          <w:b/>
          <w:sz w:val="22"/>
          <w:szCs w:val="22"/>
        </w:rPr>
        <w:t xml:space="preserve"> </w:t>
      </w:r>
      <w:r w:rsidRPr="00260410">
        <w:rPr>
          <w:b/>
          <w:sz w:val="22"/>
          <w:szCs w:val="22"/>
        </w:rPr>
        <w:t>годовом</w:t>
      </w:r>
      <w:r w:rsidR="009866C8" w:rsidRPr="009866C8">
        <w:rPr>
          <w:b/>
          <w:sz w:val="22"/>
          <w:szCs w:val="22"/>
        </w:rPr>
        <w:t xml:space="preserve"> </w:t>
      </w:r>
      <w:r w:rsidR="009866C8">
        <w:rPr>
          <w:b/>
          <w:sz w:val="22"/>
          <w:szCs w:val="22"/>
        </w:rPr>
        <w:t>заседании</w:t>
      </w:r>
      <w:r w:rsidRPr="00260410">
        <w:rPr>
          <w:b/>
          <w:sz w:val="22"/>
          <w:szCs w:val="22"/>
        </w:rPr>
        <w:t xml:space="preserve"> обще</w:t>
      </w:r>
      <w:r w:rsidR="009866C8">
        <w:rPr>
          <w:b/>
          <w:sz w:val="22"/>
          <w:szCs w:val="22"/>
        </w:rPr>
        <w:t>го</w:t>
      </w:r>
      <w:r w:rsidRPr="00260410">
        <w:rPr>
          <w:b/>
          <w:sz w:val="22"/>
          <w:szCs w:val="22"/>
        </w:rPr>
        <w:t xml:space="preserve"> собрани</w:t>
      </w:r>
      <w:r w:rsidR="009866C8">
        <w:rPr>
          <w:b/>
          <w:sz w:val="22"/>
          <w:szCs w:val="22"/>
        </w:rPr>
        <w:t>я</w:t>
      </w:r>
      <w:r w:rsidRPr="00260410">
        <w:rPr>
          <w:b/>
          <w:sz w:val="22"/>
          <w:szCs w:val="22"/>
        </w:rPr>
        <w:t xml:space="preserve"> акционеров общества по итогам 202</w:t>
      </w:r>
      <w:r w:rsidR="009866C8">
        <w:rPr>
          <w:b/>
          <w:sz w:val="22"/>
          <w:szCs w:val="22"/>
        </w:rPr>
        <w:t>4</w:t>
      </w:r>
      <w:r w:rsidRPr="00260410">
        <w:rPr>
          <w:b/>
          <w:sz w:val="22"/>
          <w:szCs w:val="22"/>
        </w:rPr>
        <w:t xml:space="preserve"> года.</w:t>
      </w:r>
    </w:p>
    <w:p w:rsidR="00260410" w:rsidRDefault="00260410" w:rsidP="00260410">
      <w:pPr>
        <w:pStyle w:val="1"/>
        <w:jc w:val="both"/>
        <w:rPr>
          <w:sz w:val="22"/>
          <w:szCs w:val="22"/>
        </w:rPr>
      </w:pPr>
    </w:p>
    <w:p w:rsidR="00260410" w:rsidRDefault="00260410" w:rsidP="00260410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Письменного согласия от выдвинутых кандидатов не получено.</w:t>
      </w:r>
    </w:p>
    <w:p w:rsidR="00260410" w:rsidRDefault="00260410" w:rsidP="00260410">
      <w:pPr>
        <w:pStyle w:val="1"/>
        <w:jc w:val="both"/>
        <w:rPr>
          <w:sz w:val="22"/>
          <w:szCs w:val="22"/>
        </w:rPr>
      </w:pPr>
    </w:p>
    <w:p w:rsidR="00260410" w:rsidRPr="00294A78" w:rsidRDefault="00260410" w:rsidP="00260410">
      <w:pPr>
        <w:pStyle w:val="1"/>
        <w:tabs>
          <w:tab w:val="left" w:pos="10260"/>
        </w:tabs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84"/>
        <w:gridCol w:w="2552"/>
        <w:gridCol w:w="1559"/>
        <w:gridCol w:w="1559"/>
      </w:tblGrid>
      <w:tr w:rsidR="00260410" w:rsidRPr="00E4165D" w:rsidTr="00260410">
        <w:trPr>
          <w:trHeight w:val="1136"/>
        </w:trPr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№ 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Место работы, 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Количество принадлежащих кандидату обыкновенных акций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Кем выдвинут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1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snapToGrid w:val="0"/>
              <w:rPr>
                <w:sz w:val="16"/>
                <w:szCs w:val="16"/>
              </w:rPr>
            </w:pPr>
            <w:r w:rsidRPr="00802FE2">
              <w:rPr>
                <w:sz w:val="16"/>
                <w:szCs w:val="16"/>
              </w:rPr>
              <w:t>Бутаков Дмитрий Андреевич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Default="00260410" w:rsidP="001340E6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водитель </w:t>
            </w:r>
          </w:p>
          <w:p w:rsidR="00260410" w:rsidRPr="00E4165D" w:rsidRDefault="00260410" w:rsidP="001340E6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ГКУ АО «Управление делами»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Бутаков Андрей Валерьевич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Генеральный директор</w:t>
            </w:r>
          </w:p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 xml:space="preserve">ОАО «Фонд Севера»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proofErr w:type="spellStart"/>
            <w:r w:rsidRPr="00E4165D">
              <w:rPr>
                <w:sz w:val="16"/>
                <w:szCs w:val="16"/>
              </w:rPr>
              <w:t>Тильман</w:t>
            </w:r>
            <w:proofErr w:type="spellEnd"/>
            <w:r w:rsidRPr="00E4165D">
              <w:rPr>
                <w:sz w:val="16"/>
                <w:szCs w:val="16"/>
              </w:rPr>
              <w:t xml:space="preserve"> Андрей Яковлевич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оголицына</w:t>
            </w:r>
            <w:r w:rsidRPr="00E4165D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Default="00260410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Менеджер по закупкам в</w:t>
            </w:r>
          </w:p>
          <w:p w:rsidR="00260410" w:rsidRPr="00E4165D" w:rsidRDefault="00260410" w:rsidP="001340E6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«Зеленый Регион»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Кабанихин Александр Васильевич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Генеральный директор</w:t>
            </w:r>
          </w:p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r w:rsidRPr="00E4165D">
              <w:rPr>
                <w:sz w:val="16"/>
                <w:szCs w:val="16"/>
              </w:rPr>
              <w:t>О «АрхангельскТИСИз»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proofErr w:type="spellStart"/>
            <w:r w:rsidRPr="00E4165D">
              <w:rPr>
                <w:sz w:val="16"/>
                <w:szCs w:val="16"/>
              </w:rPr>
              <w:t>Лускань</w:t>
            </w:r>
            <w:proofErr w:type="spellEnd"/>
            <w:r w:rsidRPr="00E4165D">
              <w:rPr>
                <w:sz w:val="16"/>
                <w:szCs w:val="16"/>
              </w:rPr>
              <w:t xml:space="preserve"> Валерий Федорович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Кабанихина Светлана Викторовна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 xml:space="preserve">Бухгалтер ООО «ИНВЕСТИКА / консалтинговая группа»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Антрушин Руслан Георгиевич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 w:rsidRPr="00E4165D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лавный</w:t>
            </w:r>
            <w:r w:rsidRPr="00E416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бухгалтер</w:t>
            </w:r>
          </w:p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r w:rsidRPr="00E4165D">
              <w:rPr>
                <w:sz w:val="16"/>
                <w:szCs w:val="16"/>
              </w:rPr>
              <w:t>О «АрхангельскТИСИз»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  <w:tr w:rsidR="00260410" w:rsidRPr="00E4165D" w:rsidTr="00260410">
        <w:tc>
          <w:tcPr>
            <w:tcW w:w="455" w:type="dxa"/>
            <w:shd w:val="clear" w:color="auto" w:fill="auto"/>
            <w:vAlign w:val="center"/>
          </w:tcPr>
          <w:p w:rsidR="00260410" w:rsidRPr="00A409D7" w:rsidRDefault="00260410" w:rsidP="001340E6">
            <w:pPr>
              <w:pStyle w:val="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Федонюк Елена Павловна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2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Экономист </w:t>
            </w:r>
            <w:r w:rsidRPr="00DB333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DB3339">
              <w:rPr>
                <w:sz w:val="16"/>
                <w:szCs w:val="16"/>
              </w:rPr>
              <w:t>ИНВЕСТИКА / консалтинговая группа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410" w:rsidRPr="00E4165D" w:rsidRDefault="00260410" w:rsidP="001340E6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Директоров</w:t>
            </w:r>
          </w:p>
        </w:tc>
      </w:tr>
    </w:tbl>
    <w:p w:rsidR="0079234E" w:rsidRDefault="0079234E" w:rsidP="00260410"/>
    <w:p w:rsidR="00260410" w:rsidRDefault="00260410" w:rsidP="00260410">
      <w:pPr>
        <w:rPr>
          <w:sz w:val="22"/>
          <w:szCs w:val="22"/>
        </w:rPr>
      </w:pPr>
      <w:r w:rsidRPr="00260410">
        <w:rPr>
          <w:sz w:val="22"/>
          <w:szCs w:val="22"/>
        </w:rPr>
        <w:t>Совет Директоров ОАО «Фонд Севера»</w:t>
      </w:r>
    </w:p>
    <w:p w:rsidR="00260410" w:rsidRPr="00260410" w:rsidRDefault="00260410" w:rsidP="00260410">
      <w:pPr>
        <w:rPr>
          <w:sz w:val="22"/>
          <w:szCs w:val="22"/>
        </w:rPr>
      </w:pPr>
      <w:r>
        <w:rPr>
          <w:sz w:val="22"/>
          <w:szCs w:val="22"/>
        </w:rPr>
        <w:t>(протокол № 01/202</w:t>
      </w:r>
      <w:r w:rsidR="009866C8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9866C8">
        <w:rPr>
          <w:sz w:val="22"/>
          <w:szCs w:val="22"/>
        </w:rPr>
        <w:t>26</w:t>
      </w:r>
      <w:r>
        <w:rPr>
          <w:sz w:val="22"/>
          <w:szCs w:val="22"/>
        </w:rPr>
        <w:t>.05.202</w:t>
      </w:r>
      <w:r w:rsidR="009866C8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 xml:space="preserve"> г.)</w:t>
      </w:r>
    </w:p>
    <w:sectPr w:rsidR="00260410" w:rsidRPr="002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0"/>
    <w:rsid w:val="00260410"/>
    <w:rsid w:val="0079234E"/>
    <w:rsid w:val="008B3F72"/>
    <w:rsid w:val="009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B971-C1A8-4B0C-B223-20340C3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410"/>
    <w:pPr>
      <w:ind w:right="135" w:firstLine="360"/>
    </w:pPr>
    <w:rPr>
      <w:sz w:val="21"/>
    </w:rPr>
  </w:style>
  <w:style w:type="character" w:customStyle="1" w:styleId="20">
    <w:name w:val="Основной текст с отступом 2 Знак"/>
    <w:basedOn w:val="a0"/>
    <w:link w:val="2"/>
    <w:rsid w:val="00260410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1">
    <w:name w:val="Обычный1"/>
    <w:rsid w:val="0026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Указатель1"/>
    <w:basedOn w:val="a"/>
    <w:rsid w:val="00260410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60410"/>
    <w:pPr>
      <w:suppressAutoHyphens/>
      <w:ind w:right="135" w:firstLine="360"/>
    </w:pPr>
    <w:rPr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2025-05-27T13:57:00Z</dcterms:created>
  <dcterms:modified xsi:type="dcterms:W3CDTF">2025-05-27T13:57:00Z</dcterms:modified>
</cp:coreProperties>
</file>