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A84" w:rsidRPr="00F20A52" w:rsidRDefault="00CF6A84" w:rsidP="00CF6A84"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о заключенных</w:t>
      </w:r>
      <w:r w:rsidRPr="00F20A52">
        <w:rPr>
          <w:b/>
          <w:sz w:val="24"/>
          <w:szCs w:val="24"/>
        </w:rPr>
        <w:t xml:space="preserve"> </w:t>
      </w:r>
    </w:p>
    <w:p w:rsidR="00CF6A84" w:rsidRPr="00F20A52" w:rsidRDefault="00CF6A84" w:rsidP="00CF6A84">
      <w:pPr>
        <w:pStyle w:val="Normal"/>
        <w:jc w:val="center"/>
        <w:rPr>
          <w:b/>
          <w:sz w:val="24"/>
          <w:szCs w:val="24"/>
        </w:rPr>
      </w:pPr>
      <w:r w:rsidRPr="00F20A52">
        <w:rPr>
          <w:b/>
          <w:sz w:val="24"/>
          <w:szCs w:val="24"/>
        </w:rPr>
        <w:t xml:space="preserve">ОАО «Фонд Севера» (далее – общество) </w:t>
      </w:r>
      <w:r>
        <w:rPr>
          <w:b/>
          <w:sz w:val="24"/>
          <w:szCs w:val="24"/>
        </w:rPr>
        <w:t>в 2022 году сделках, в совершении которых имеется заинтересованность</w:t>
      </w:r>
      <w:r w:rsidRPr="00F20A52">
        <w:rPr>
          <w:b/>
          <w:sz w:val="24"/>
          <w:szCs w:val="24"/>
        </w:rPr>
        <w:t>.</w:t>
      </w:r>
    </w:p>
    <w:p w:rsidR="00CF6A84" w:rsidRDefault="00CF6A84" w:rsidP="00CF6A84">
      <w:pPr>
        <w:pStyle w:val="Normal"/>
        <w:jc w:val="both"/>
        <w:rPr>
          <w:sz w:val="22"/>
          <w:szCs w:val="22"/>
        </w:rPr>
      </w:pPr>
    </w:p>
    <w:p w:rsidR="00CF6A84" w:rsidRPr="00CF6A84" w:rsidRDefault="00CF6A84" w:rsidP="00CF6A84">
      <w:pPr>
        <w:widowControl w:val="0"/>
        <w:autoSpaceDE w:val="0"/>
        <w:autoSpaceDN w:val="0"/>
        <w:adjustRightInd w:val="0"/>
        <w:jc w:val="both"/>
      </w:pPr>
      <w:r w:rsidRPr="00CF6A84">
        <w:t xml:space="preserve">Совет директоров общества </w:t>
      </w:r>
      <w:r w:rsidRPr="00CF6A84">
        <w:t xml:space="preserve">сообщает что в 2022 отчетном году </w:t>
      </w:r>
      <w:r w:rsidRPr="00CF6A84">
        <w:t>сдел</w:t>
      </w:r>
      <w:r w:rsidRPr="00CF6A84">
        <w:t>о</w:t>
      </w:r>
      <w:r w:rsidRPr="00CF6A84">
        <w:t>к, в совершении которых имеется заинтересованность</w:t>
      </w:r>
      <w:r>
        <w:t>,</w:t>
      </w:r>
      <w:bookmarkStart w:id="0" w:name="_GoBack"/>
      <w:bookmarkEnd w:id="0"/>
      <w:r w:rsidRPr="00CF6A84">
        <w:t xml:space="preserve"> в обществе не заключалось.</w:t>
      </w:r>
    </w:p>
    <w:p w:rsidR="00CF6A84" w:rsidRPr="00CF6A84" w:rsidRDefault="00CF6A84" w:rsidP="00CF6A84">
      <w:pPr>
        <w:widowControl w:val="0"/>
        <w:autoSpaceDE w:val="0"/>
        <w:autoSpaceDN w:val="0"/>
        <w:adjustRightInd w:val="0"/>
        <w:jc w:val="both"/>
      </w:pPr>
    </w:p>
    <w:p w:rsidR="00CF6A84" w:rsidRDefault="00CF6A84" w:rsidP="00CF6A84">
      <w:pPr>
        <w:rPr>
          <w:sz w:val="22"/>
          <w:szCs w:val="22"/>
        </w:rPr>
      </w:pPr>
    </w:p>
    <w:p w:rsidR="00CF6A84" w:rsidRPr="00F20A52" w:rsidRDefault="00CF6A84" w:rsidP="00CF6A84">
      <w:r w:rsidRPr="00F20A52">
        <w:t>Совет Директоров ОАО «Фонд Севера»</w:t>
      </w:r>
    </w:p>
    <w:p w:rsidR="00CF6A84" w:rsidRPr="00F20A52" w:rsidRDefault="00CF6A84" w:rsidP="00CF6A84">
      <w:r w:rsidRPr="00F20A52">
        <w:t>(протокол № 01/2023 от 24.05.2023 г.)</w:t>
      </w:r>
    </w:p>
    <w:p w:rsidR="00CF6A84" w:rsidRDefault="00CF6A84" w:rsidP="00CF6A84">
      <w:pPr>
        <w:rPr>
          <w:sz w:val="22"/>
          <w:szCs w:val="22"/>
        </w:rPr>
      </w:pPr>
    </w:p>
    <w:p w:rsidR="0079234E" w:rsidRDefault="0079234E"/>
    <w:sectPr w:rsidR="0079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84"/>
    <w:rsid w:val="0079234E"/>
    <w:rsid w:val="00C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F6F01-46A6-4FD9-950A-C81E25EE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ld">
    <w:name w:val="bold"/>
    <w:basedOn w:val="a0"/>
    <w:rsid w:val="00CF6A84"/>
  </w:style>
  <w:style w:type="character" w:styleId="a3">
    <w:name w:val="Hyperlink"/>
    <w:basedOn w:val="a0"/>
    <w:uiPriority w:val="99"/>
    <w:semiHidden/>
    <w:unhideWhenUsed/>
    <w:rsid w:val="00CF6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Кабанихин Л.В.</dc:creator>
  <cp:keywords/>
  <dc:description/>
  <cp:lastModifiedBy>Кабанихин Л.В.</cp:lastModifiedBy>
  <cp:revision>1</cp:revision>
  <dcterms:created xsi:type="dcterms:W3CDTF">2023-05-31T08:34:00Z</dcterms:created>
  <dcterms:modified xsi:type="dcterms:W3CDTF">2023-05-31T08:38:00Z</dcterms:modified>
</cp:coreProperties>
</file>